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194" w:rsidRDefault="000C1194" w:rsidP="008F6789">
      <w:pPr>
        <w:spacing w:line="420" w:lineRule="exact"/>
        <w:jc w:val="center"/>
        <w:rPr>
          <w:rFonts w:ascii="標楷體"/>
          <w:b/>
          <w:kern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75" o:spid="_x0000_s1026" type="#_x0000_t202" style="position:absolute;left:0;text-align:left;margin-left:7.95pt;margin-top:-8.55pt;width:55pt;height:24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" stroked="f" strokeweight=".5pt">
            <v:textbox>
              <w:txbxContent>
                <w:p w:rsidR="000C1194" w:rsidRPr="00467B3A" w:rsidRDefault="000C1194" w:rsidP="00467B3A">
                  <w:pPr>
                    <w:spacing w:line="320" w:lineRule="exact"/>
                    <w:rPr>
                      <w:sz w:val="24"/>
                      <w:szCs w:val="24"/>
                    </w:rPr>
                  </w:pPr>
                  <w:r w:rsidRPr="00467B3A">
                    <w:rPr>
                      <w:rFonts w:hint="eastAsia"/>
                      <w:sz w:val="24"/>
                      <w:szCs w:val="24"/>
                    </w:rPr>
                    <w:t>附表一</w:t>
                  </w:r>
                </w:p>
              </w:txbxContent>
            </v:textbox>
          </v:shape>
        </w:pict>
      </w:r>
      <w:r>
        <w:rPr>
          <w:rFonts w:ascii="標楷體" w:hint="eastAsia"/>
          <w:b/>
          <w:kern w:val="0"/>
        </w:rPr>
        <w:t>農業施政計畫一般查證作業流程</w:t>
      </w:r>
    </w:p>
    <w:p w:rsidR="000C1194" w:rsidRDefault="000C1194" w:rsidP="008F6789">
      <w:pPr>
        <w:pStyle w:val="Header"/>
        <w:tabs>
          <w:tab w:val="clear" w:pos="4153"/>
          <w:tab w:val="clear" w:pos="8306"/>
          <w:tab w:val="left" w:pos="720"/>
          <w:tab w:val="left" w:pos="4320"/>
          <w:tab w:val="left" w:pos="7560"/>
        </w:tabs>
        <w:snapToGrid/>
        <w:spacing w:line="240" w:lineRule="exact"/>
        <w:rPr>
          <w:noProof/>
          <w:szCs w:val="24"/>
        </w:rPr>
      </w:pPr>
    </w:p>
    <w:p w:rsidR="000C1194" w:rsidRDefault="000C1194" w:rsidP="008F6789">
      <w:pPr>
        <w:tabs>
          <w:tab w:val="left" w:pos="736"/>
          <w:tab w:val="left" w:pos="1080"/>
          <w:tab w:val="left" w:pos="7462"/>
        </w:tabs>
        <w:spacing w:line="400" w:lineRule="exact"/>
        <w:jc w:val="both"/>
        <w:rPr>
          <w:kern w:val="0"/>
          <w:sz w:val="24"/>
          <w:szCs w:val="24"/>
        </w:rPr>
      </w:pPr>
      <w:r>
        <w:rPr>
          <w:noProof/>
        </w:rPr>
        <w:pict>
          <v:group id="群組 77" o:spid="_x0000_s1027" style="position:absolute;left:0;text-align:left;margin-left:.45pt;margin-top:3.65pt;width:423pt;height:615.55pt;z-index:251656704" coordsize="48069,77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">
            <v:shape id="文字方塊 6" o:spid="_x0000_s1028" type="#_x0000_t202" style="position:absolute;left:4508;top:60388;width:43434;height:332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<v:textbox>
                <w:txbxContent>
                  <w:p w:rsidR="000C1194" w:rsidRDefault="000C1194" w:rsidP="008F6789">
                    <w:pPr>
                      <w:pStyle w:val="BodyText2"/>
                      <w:spacing w:line="280" w:lineRule="exact"/>
                      <w:jc w:val="center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將查證總報告彙提績效評估會報告。</w:t>
                    </w:r>
                  </w:p>
                </w:txbxContent>
              </v:textbox>
            </v:shape>
            <v:shape id="文字方塊 7" o:spid="_x0000_s1029" type="#_x0000_t202" style="position:absolute;left:4508;top:65913;width:43434;height:4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2lHMQA&#10;AADaAAAADwAAAGRycy9kb3ducmV2LnhtbESP0WrCQBRE34X+w3ILfdONQhuJriJiqRUq1voB1+xt&#10;Nk32bsiuGv/eLQg+DjNnhpnOO1uLM7W+dKxgOEhAEOdOl1woOPy898cgfEDWWDsmBVfyMJ899aaY&#10;aXfhbzrvQyFiCfsMFZgQmkxKnxuy6AeuIY7er2sthijbQuoWL7Hc1nKUJG/SYslxwWBDS0N5tT9Z&#10;BWmTfpht9fm6+Tqkx+H1b1UtdiulXp67xQREoC48wnd6rSMH/1fiDZ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dpRzEAAAA2gAAAA8AAAAAAAAAAAAAAAAAmAIAAGRycy9k&#10;b3ducmV2LnhtbFBLBQYAAAAABAAEAPUAAACJAwAAAAA=&#10;">
              <v:textbox inset="1.5mm,.3mm,1.5mm,.3mm">
                <w:txbxContent>
                  <w:p w:rsidR="000C1194" w:rsidRDefault="000C1194" w:rsidP="00D9117E">
                    <w:pPr>
                      <w:pStyle w:val="BodyText2"/>
                      <w:spacing w:line="280" w:lineRule="exact"/>
                      <w:jc w:val="left"/>
                    </w:pPr>
                    <w:r>
                      <w:rPr>
                        <w:rFonts w:hint="eastAsia"/>
                      </w:rPr>
                      <w:t>報告經績效評估會開會核定後由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追蹤管考，並由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分函並督導計畫執行機關（單位）辦理。</w:t>
                    </w:r>
                  </w:p>
                </w:txbxContent>
              </v:textbox>
            </v:shape>
            <v:shape id="文字方塊 8" o:spid="_x0000_s1030" type="#_x0000_t202" style="position:absolute;left:4508;top:72580;width:43434;height:4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IxbsEA&#10;AADaAAAADwAAAGRycy9kb3ducmV2LnhtbERP3WrCMBS+H/gO4QjezdSBq1SjiDjcBo758wDH5tjU&#10;NieliVrf3lwMdvnx/c8Wna3FjVpfOlYwGiYgiHOnSy4UHA8frxMQPiBrrB2Tggd5WMx7LzPMtLvz&#10;jm77UIgYwj5DBSaEJpPS54Ys+qFriCN3dq3FEGFbSN3iPYbbWr4lybu0WHJsMNjQylBe7a9WQdqk&#10;G/NTfY2/t8f0NHpc1tXyd63UoN8tpyACdeFf/Of+1Ari1ngl3gA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CMW7BAAAA2gAAAA8AAAAAAAAAAAAAAAAAmAIAAGRycy9kb3du&#10;cmV2LnhtbFBLBQYAAAAABAAEAPUAAACGAwAAAAA=&#10;">
              <v:textbox inset="1.5mm,.3mm,1.5mm,.3mm">
                <w:txbxContent>
                  <w:p w:rsidR="000C1194" w:rsidRDefault="000C1194" w:rsidP="00D9117E">
                    <w:pPr>
                      <w:pStyle w:val="BodyText2"/>
                      <w:jc w:val="left"/>
                      <w:rPr>
                        <w:spacing w:val="-2"/>
                      </w:rPr>
                    </w:pPr>
                    <w:r>
                      <w:rPr>
                        <w:rFonts w:hint="eastAsia"/>
                        <w:spacing w:val="-2"/>
                      </w:rPr>
                      <w:t>績效評估會列管事項請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  <w:spacing w:val="-2"/>
                      </w:rPr>
                      <w:t>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  <w:spacing w:val="-2"/>
                      </w:rPr>
                      <w:t>機關（單位）</w:t>
                    </w:r>
                    <w:r>
                      <w:rPr>
                        <w:rFonts w:hint="eastAsia"/>
                        <w:spacing w:val="-2"/>
                      </w:rPr>
                      <w:t>提出辦理情形，提報下次績效評估會。</w:t>
                    </w:r>
                  </w:p>
                </w:txbxContent>
              </v:textbox>
            </v:shape>
            <v:line id="直線接點 9" o:spid="_x0000_s1031" style="position:absolute;visibility:visible" from="27432,63690" to="27432,65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<v:stroke endarrow="block"/>
            </v:line>
            <v:line id="直線接點 10" o:spid="_x0000_s1032" style="position:absolute;visibility:visible" from="27432,70294" to="27432,72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<v:stroke endarrow="block"/>
            </v:line>
            <v:shape id="文字方塊 11" o:spid="_x0000_s1033" type="#_x0000_t202" style="position:absolute;top:60452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vwTMAA&#10;AADbAAAADwAAAGRycy9kb3ducmV2LnhtbERPTWvCQBC9F/oflil4q7vxIJK6SltoaY+JHjwO2Wk2&#10;mJ0N2amm/fWuIHibx/uc9XYKvTrRmLrIFoq5AUXcRNdxa2G/+3hegUqC7LCPTBb+KMF28/iwxtLF&#10;M1d0qqVVOYRTiRa8yFBqnRpPAdM8DsSZ+4ljQMlwbLUb8ZzDQ68Xxix1wI5zg8eB3j01x/o3WGjN&#10;oioq4//7w+dbtfquRQ5HZ+3saXp9ASU0yV18c3+5PL+A6y/5AL2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vwTMAAAADbAAAADwAAAAAAAAAAAAAAAACYAgAAZHJzL2Rvd25y&#10;ZXYueG1sUEsFBgAAAAAEAAQA9QAAAIU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t>I</w:t>
                    </w:r>
                  </w:p>
                </w:txbxContent>
              </v:textbox>
            </v:shape>
            <v:shape id="文字方塊 12" o:spid="_x0000_s1034" type="#_x0000_t202" style="position:absolute;top:66675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luO8AA&#10;AADbAAAADwAAAGRycy9kb3ducmV2LnhtbERPTWvCQBC9F/oflil4q7vmIJK6SltoaY+JHjwO2Wk2&#10;mJ0N2amm/fWuIHibx/uc9XYKvTrRmLrIFhZzA4q4ia7j1sJ+9/G8ApUE2WEfmSz8UYLt5vFhjaWL&#10;Z67oVEurcginEi14kaHUOjWeAqZ5HIgz9xPHgJLh2Go34jmHh14Xxix1wI5zg8eB3j01x/o3WGhN&#10;US0q4//7w+dbtfquRQ5HZ+3saXp9ASU0yV18c3+5PL+A6y/5AL2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eluO8AAAADbAAAADwAAAAAAAAAAAAAAAACYAgAAZHJzL2Rvd25y&#10;ZXYueG1sUEsFBgAAAAAEAAQA9QAAAIU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t>J</w:t>
                    </w:r>
                  </w:p>
                </w:txbxContent>
              </v:textbox>
            </v:shape>
            <v:shape id="文字方塊 13" o:spid="_x0000_s1035" type="#_x0000_t202" style="position:absolute;top:73533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XLoMAA&#10;AADbAAAADwAAAGRycy9kb3ducmV2LnhtbERPTWsCMRC9F/ofwhR6q4kWRFajaKGlPe7qweOwGTeL&#10;m8mymeq2v74pCN7m8T5ntRlDpy40pDayhenEgCKuo2u5sXDYv78sQCVBdthFJgs/lGCzfnxYYeHi&#10;lUu6VNKoHMKpQAtepC+0TrWngGkSe+LMneIQUDIcGu0GvObw0OmZMXMdsOXc4LGnN0/1ufoOFhoz&#10;K6el8b/d8WNXLr4qkePZWfv8NG6XoIRGuYtv7k+X57/C/y/5AL3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XLoMAAAADbAAAADwAAAAAAAAAAAAAAAACYAgAAZHJzL2Rvd25y&#10;ZXYueG1sUEsFBgAAAAAEAAQA9QAAAIU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t>K</w:t>
                    </w:r>
                  </w:p>
                </w:txbxContent>
              </v:textbox>
            </v:shape>
            <v:shape id="文字方塊 4" o:spid="_x0000_s1036" type="#_x0000_t202" style="position:absolute;top:54229;width:3644;height:36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<v:textbox>
                <w:txbxContent>
                  <w:p w:rsidR="000C1194" w:rsidRDefault="000C1194" w:rsidP="008F6789">
                    <w:r>
                      <w:t>H</w:t>
                    </w:r>
                  </w:p>
                </w:txbxContent>
              </v:textbox>
            </v:shape>
            <v:shape id="文字方塊 3" o:spid="_x0000_s1037" type="#_x0000_t202" style="position:absolute;left:4635;top:54229;width:43434;height:42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jH8UA&#10;AADaAAAADwAAAGRycy9kb3ducmV2LnhtbESP0WrCQBRE3wv9h+UWfKsblTYluoqI0ipYWvUDbrO3&#10;2Zjs3ZDdavx7Vyj4OMzMGWYy62wtTtT60rGCQT8BQZw7XXKh4LBfPb+B8AFZY+2YFFzIw2z6+DDB&#10;TLszf9NpFwoRIewzVGBCaDIpfW7Iou+7hjh6v661GKJsC6lbPEe4reUwSV6lxZLjgsGGFobyavdn&#10;FaRN+m4+q/XLZntIfwaX47Kafy2V6j118zGIQF24h//bH1rBCG5X4g2Q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JqMfxQAAANoAAAAPAAAAAAAAAAAAAAAAAJgCAABkcnMv&#10;ZG93bnJldi54bWxQSwUGAAAAAAQABAD1AAAAigMAAAAA&#10;">
              <v:textbox inset="1.5mm,.3mm,1.5mm,.3mm">
                <w:txbxContent>
                  <w:p w:rsidR="000C1194" w:rsidRDefault="000C1194" w:rsidP="00BA226A">
                    <w:pPr>
                      <w:pStyle w:val="BodyText2"/>
                      <w:jc w:val="left"/>
                    </w:pPr>
                    <w:r w:rsidRPr="00EE1A23">
                      <w:rPr>
                        <w:rFonts w:hint="eastAsia"/>
                        <w:b/>
                        <w:i/>
                      </w:rPr>
                      <w:t>企劃處</w:t>
                    </w:r>
                    <w:r>
                      <w:rPr>
                        <w:rFonts w:hint="eastAsia"/>
                      </w:rPr>
                      <w:t>函送查證建議事項，請</w:t>
                    </w:r>
                    <w:r w:rsidRPr="006B0499">
                      <w:rPr>
                        <w:rFonts w:hint="eastAsia"/>
                        <w:b/>
                        <w:bCs/>
                        <w:i/>
                        <w:iCs/>
                      </w:rPr>
                      <w:t>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回應處理情形。</w:t>
                    </w:r>
                  </w:p>
                </w:txbxContent>
              </v:textbox>
            </v:shape>
            <v:line id="直線接點 5" o:spid="_x0000_s1038" style="position:absolute;visibility:visible" from="27495,52070" to="27495,54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直線接點 14" o:spid="_x0000_s1039" style="position:absolute;flip:x;visibility:visible" from="27432,58483" to="27495,60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SOccQAAADbAAAADwAAAGRycy9kb3ducmV2LnhtbESPQWvCQBCF70L/wzIFL6FurFLa1FVq&#10;VSiIh0YPPQ7ZaRKanQ3ZUeO/dwuCtxne+968mS1616gTdaH2bGA8SkERF97WXBo47DdPr6CCIFts&#10;PJOBCwVYzB8GM8ysP/M3nXIpVQzhkKGBSqTNtA5FRQ7DyLfEUfv1nUOJa1dq2+E5hrtGP6fpi3ZY&#10;c7xQYUufFRV/+dHFGpsdryaTZOl0krzR+ke2qRZjho/9xzsooV7u5hv9ZSM3h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JI5xxAAAANsAAAAPAAAAAAAAAAAA&#10;AAAAAKECAABkcnMvZG93bnJldi54bWxQSwUGAAAAAAQABAD5AAAAkgMAAAAA&#10;">
              <v:stroke endarrow="block"/>
            </v:line>
            <v:shape id="文字方塊 15" o:spid="_x0000_s1040" type="#_x0000_t202" style="position:absolute;left:4635;width:43434;height:4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9pMsMA&#10;AADbAAAADwAAAGRycy9kb3ducmV2LnhtbERP3WrCMBS+H/gO4Qx2N1MFV+mMIqLMCY7pfIBjc2y6&#10;NieliVrf3giD3Z2P7/dMZp2txYVaXzpWMOgnIIhzp0suFBx+Vq9jED4ga6wdk4IbeZhNe08TzLS7&#10;8o4u+1CIGMI+QwUmhCaT0ueGLPq+a4gjd3KtxRBhW0jd4jWG21oOk+RNWiw5NhhsaGEor/ZnqyBt&#10;0g/zVX2ONttDehzcfpfV/Hup1MtzN38HEagL/+I/91rH+SN4/BIPkN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9pMsMAAADbAAAADwAAAAAAAAAAAAAAAACYAgAAZHJzL2Rv&#10;d25yZXYueG1sUEsFBgAAAAAEAAQA9QAAAIgDAAAAAA==&#10;">
              <v:textbox inset="1.5mm,.3mm,1.5mm,.3mm">
                <w:txbxContent>
                  <w:p w:rsidR="000C1194" w:rsidRDefault="000C1194" w:rsidP="005C4E41">
                    <w:pPr>
                      <w:spacing w:beforeLines="10" w:line="300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提供選項建議</w:t>
                    </w:r>
                  </w:p>
                  <w:p w:rsidR="000C1194" w:rsidRDefault="000C1194" w:rsidP="00327FC3">
                    <w:pPr>
                      <w:pStyle w:val="BodyText"/>
                    </w:pPr>
                    <w:r>
                      <w:rPr>
                        <w:rFonts w:hint="eastAsia"/>
                      </w:rPr>
                      <w:t>（由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秘書室</w:t>
                    </w:r>
                    <w:r>
                      <w:rPr>
                        <w:rFonts w:hint="eastAsia"/>
                      </w:rPr>
                      <w:t>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會計室</w:t>
                    </w:r>
                    <w:r>
                      <w:rPr>
                        <w:rFonts w:ascii="標楷體" w:hAnsi="標楷體" w:hint="eastAsia"/>
                        <w:b/>
                        <w:bCs/>
                        <w:i/>
                        <w:iCs/>
                      </w:rPr>
                      <w:t>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政風室</w:t>
                    </w:r>
                    <w:r>
                      <w:rPr>
                        <w:rFonts w:hint="eastAsia"/>
                      </w:rPr>
                      <w:t>提供，送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彙辦）</w:t>
                    </w:r>
                  </w:p>
                </w:txbxContent>
              </v:textbox>
            </v:shape>
            <v:shape id="文字方塊 16" o:spid="_x0000_s1041" type="#_x0000_t202" style="position:absolute;left:4635;top:6751;width:43434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<v:textbox>
                <w:txbxContent>
                  <w:p w:rsidR="000C1194" w:rsidRDefault="000C1194" w:rsidP="001B649C">
                    <w:pPr>
                      <w:pStyle w:val="BodyText2"/>
                      <w:jc w:val="left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提報行政院農業委員會農業施政計畫績效評估會</w:t>
                    </w:r>
                    <w:r>
                      <w:rPr>
                        <w:rFonts w:ascii="標楷體" w:hAnsi="標楷體" w:hint="eastAsia"/>
                      </w:rPr>
                      <w:t>（以下簡稱</w:t>
                    </w:r>
                    <w:r>
                      <w:rPr>
                        <w:rFonts w:hint="eastAsia"/>
                      </w:rPr>
                      <w:t>績效評估會</w:t>
                    </w:r>
                    <w:r>
                      <w:rPr>
                        <w:rFonts w:ascii="標楷體" w:hAnsi="標楷體" w:hint="eastAsia"/>
                      </w:rPr>
                      <w:t>）</w:t>
                    </w:r>
                    <w:r>
                      <w:rPr>
                        <w:rFonts w:hint="eastAsia"/>
                      </w:rPr>
                      <w:t>辦理選項並指派領隊。</w:t>
                    </w:r>
                  </w:p>
                </w:txbxContent>
              </v:textbox>
            </v:shape>
            <v:shape id="文字方塊 17" o:spid="_x0000_s1042" type="#_x0000_t202" style="position:absolute;left:4635;top:13599;width:25146;height:64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FS3sIA&#10;AADbAAAADwAAAGRycy9kb3ducmV2LnhtbERP22rCQBB9L/gPywi+1Y2CjURXEbH0AhVvHzBmx2xM&#10;djZktxr/vlso9G0O5zrzZWdrcaPWl44VjIYJCOLc6ZILBafj6/MUhA/IGmvHpOBBHpaL3tMcM+3u&#10;vKfbIRQihrDPUIEJocmk9Lkhi37oGuLIXVxrMUTYFlK3eI/htpbjJHmRFkuODQYbWhvKq8O3VZA2&#10;6ZvZVh+Tz69Teh49rptqtdsoNeh3qxmIQF34F/+533Wcn8LvL/EA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UVLewgAAANsAAAAPAAAAAAAAAAAAAAAAAJgCAABkcnMvZG93&#10;bnJldi54bWxQSwUGAAAAAAQABAD1AAAAhwMAAAAA&#10;">
              <v:textbox inset="1.5mm,.3mm,1.5mm,.3mm">
                <w:txbxContent>
                  <w:p w:rsidR="000C1194" w:rsidRDefault="000C1194" w:rsidP="005C4E41">
                    <w:pPr>
                      <w:pStyle w:val="BodyText2"/>
                      <w:spacing w:beforeLines="10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企劃處協調計畫主管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提出執行檢討報告及計畫實施地點清冊，並就檢討報告，提出改進意見及擬討論事項。</w:t>
                    </w:r>
                  </w:p>
                </w:txbxContent>
              </v:textbox>
            </v:shape>
            <v:shape id="文字方塊 42" o:spid="_x0000_s1043" type="#_x0000_t202" style="position:absolute;left:32067;top:13599;width:16002;height:64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eW8UA&#10;AADbAAAADwAAAGRycy9kb3ducmV2LnhtbESP0WrCQBRE3wv+w3IF3+pGsU1JXUWKxbagqPUDbrPX&#10;bEz2bsiuGv++Wyj4OMzMGWY672wtLtT60rGC0TABQZw7XXKh4PD9/vgCwgdkjbVjUnAjD/NZ72GK&#10;mXZX3tFlHwoRIewzVGBCaDIpfW7Ioh+6hjh6R9daDFG2hdQtXiPc1nKcJM/SYslxwWBDb4byan+2&#10;CtImXZlN9fn0tT6kP6PbaVkttkulBv1u8QoiUBfu4f/2h1YwGcPfl/gD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d5bxQAAANsAAAAPAAAAAAAAAAAAAAAAAJgCAABkcnMv&#10;ZG93bnJldi54bWxQSwUGAAAAAAQABAD1AAAAigMAAAAA&#10;">
              <v:textbox inset="1.5mm,.3mm,1.5mm,.3mm">
                <w:txbxContent>
                  <w:p w:rsidR="000C1194" w:rsidRDefault="000C1194" w:rsidP="008F6789">
                    <w:pPr>
                      <w:pStyle w:val="BodyText2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會計室</w:t>
                    </w:r>
                    <w:r>
                      <w:rPr>
                        <w:rFonts w:hint="eastAsia"/>
                      </w:rPr>
                      <w:t>提供計畫執行單位經費核銷紀錄，並提出改進建議。</w:t>
                    </w:r>
                  </w:p>
                </w:txbxContent>
              </v:textbox>
            </v:shape>
            <v:shape id="文字方塊 18" o:spid="_x0000_s1044" type="#_x0000_t202" style="position:absolute;left:4635;top:22553;width:43434;height:42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7GrMYA&#10;AADbAAAADwAAAGRycy9kb3ducmV2LnhtbESP0UrDQBBF3wX/YRnBN7upYCOxm1CkYltQtPYDxuyY&#10;jcnOhuzapn/vPAi+zXDv3HtmWU2+V0caYxvYwHyWgSKug225MXD4eLq5BxUTssU+MBk4U4SqvLxY&#10;YmHDid/puE+NkhCOBRpwKQ2F1rF25DHOwkAs2lcYPSZZx0bbEU8S7nt9m2UL7bFlaXA40KOjutv/&#10;eAP5kD+71257t3s55J/z8/e6W72tjbm+mlYPoBJN6d/8d72xgi+w8osMo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87GrMYAAADbAAAADwAAAAAAAAAAAAAAAACYAgAAZHJz&#10;L2Rvd25yZXYueG1sUEsFBgAAAAAEAAQA9QAAAIsDAAAAAA==&#10;">
              <v:textbox inset="1.5mm,.3mm,1.5mm,.3mm">
                <w:txbxContent>
                  <w:p w:rsidR="000C1194" w:rsidRDefault="000C1194" w:rsidP="00D9117E">
                    <w:pPr>
                      <w:pStyle w:val="BodyText2"/>
                      <w:spacing w:line="280" w:lineRule="exact"/>
                      <w:jc w:val="left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洽請領隊召開書面查證會議。必要時，選出實地查證項目地點及查證內容等。</w:t>
                    </w:r>
                  </w:p>
                </w:txbxContent>
              </v:textbox>
            </v:shape>
            <v:shape id="文字方塊 19" o:spid="_x0000_s1045" type="#_x0000_t202" style="position:absolute;left:4635;top:28829;width:25146;height:59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JjN8MA&#10;AADbAAAADwAAAGRycy9kb3ducmV2LnhtbERP3WrCMBS+H/gO4Qi709TBrKtGkeGYExSnPsBZc9Z0&#10;bU5Kk2l9+0UQdnc+vt8zW3S2FmdqfelYwWiYgCDOnS65UHA6vg0mIHxA1lg7JgVX8rCY9x5mmGl3&#10;4U86H0IhYgj7DBWYEJpMSp8bsuiHriGO3LdrLYYI20LqFi8x3NbyKUnG0mLJscFgQ6+G8urwaxWk&#10;TfpudtXH82Z7Sr9G159VtdyvlHrsd8spiEBd+Bff3Wsd57/A7Zd4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JjN8MAAADbAAAADwAAAAAAAAAAAAAAAACYAgAAZHJzL2Rv&#10;d25yZXYueG1sUEsFBgAAAAAEAAQA9QAAAIgDAAAAAA==&#10;">
              <v:textbox inset="1.5mm,.3mm,1.5mm,.3mm">
                <w:txbxContent>
                  <w:p w:rsidR="000C1194" w:rsidRDefault="000C1194" w:rsidP="00BA226A">
                    <w:pPr>
                      <w:pStyle w:val="BodyText2"/>
                      <w:jc w:val="left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計畫主管</w:t>
                    </w:r>
                    <w:r w:rsidRPr="00BA226A">
                      <w:rPr>
                        <w:rFonts w:hint="eastAsia"/>
                        <w:b/>
                        <w:bCs/>
                        <w:i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安排實地查證行程及聯繫查證小組成員辦理實地查證。</w:t>
                    </w:r>
                  </w:p>
                </w:txbxContent>
              </v:textbox>
            </v:shape>
            <v:shape id="文字方塊 20" o:spid="_x0000_s1046" type="#_x0000_t202" style="position:absolute;left:31940;top:28829;width:16002;height:59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QAF8IA&#10;AADbAAAADwAAAGRycy9kb3ducmV2LnhtbERP3WrCMBS+H/gO4Qi7m6mCq1SjiChug4l/D3Bsjk1t&#10;c1KaTOvbLxeDXX58/7NFZ2txp9aXjhUMBwkI4tzpkgsF59PmbQLCB2SNtWNS8CQPi3nvZYaZdg8+&#10;0P0YChFD2GeowITQZFL63JBFP3ANceSurrUYImwLqVt8xHBby1GSvEuLJccGgw2tDOXV8ccqSJt0&#10;a3bV5/jr+5xehs/bulru10q99rvlFESgLvyL/9wfWsEoro9f4g+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1AAXwgAAANsAAAAPAAAAAAAAAAAAAAAAAJgCAABkcnMvZG93&#10;bnJldi54bWxQSwUGAAAAAAQABAD1AAAAhwMAAAAA&#10;">
              <v:textbox inset="1.5mm,.3mm,1.5mm,.3mm">
                <w:txbxContent>
                  <w:p w:rsidR="000C1194" w:rsidRDefault="000C1194" w:rsidP="008F6789">
                    <w:pPr>
                      <w:pStyle w:val="BodyText2"/>
                      <w:spacing w:line="280" w:lineRule="exact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會計室</w:t>
                    </w:r>
                    <w:r>
                      <w:rPr>
                        <w:rFonts w:hint="eastAsia"/>
                      </w:rPr>
                      <w:t>協調計畫主管</w:t>
                    </w:r>
                    <w:r w:rsidRPr="00BA226A">
                      <w:rPr>
                        <w:rFonts w:hint="eastAsia"/>
                        <w:bCs/>
                        <w:iCs/>
                      </w:rPr>
                      <w:t>機關（單位）</w:t>
                    </w:r>
                    <w:r>
                      <w:rPr>
                        <w:rFonts w:hint="eastAsia"/>
                      </w:rPr>
                      <w:t>等安排帳務查核行程。</w:t>
                    </w:r>
                  </w:p>
                </w:txbxContent>
              </v:textbox>
            </v:shape>
            <v:shape id="文字方塊 21" o:spid="_x0000_s1047" type="#_x0000_t202" style="position:absolute;left:4508;top:36576;width:11430;height:8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iljMUA&#10;AADbAAAADwAAAGRycy9kb3ducmV2LnhtbESP0WrCQBRE3wv+w3ILfaubCG1KdBURxbagWPUDrtlr&#10;Nk32bshuNf59Vyj0cZiZM8xk1ttGXKjzlWMF6TABQVw4XXGp4HhYPb+B8AFZY+OYFNzIw2w6eJhg&#10;rt2Vv+iyD6WIEPY5KjAhtLmUvjBk0Q9dSxy9s+sshii7UuoOrxFuGzlKkldpseK4YLClhaGi3v9Y&#10;BVmbrc22/nj53ByzU3r7Xtbz3VKpp8d+PgYRqA//4b/2u1YwSuH+Jf4AO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mKWMxQAAANsAAAAPAAAAAAAAAAAAAAAAAJgCAABkcnMv&#10;ZG93bnJldi54bWxQSwUGAAAAAAQABAD1AAAAigMAAAAA&#10;">
              <v:textbox inset="1.5mm,.3mm,1.5mm,.3mm">
                <w:txbxContent>
                  <w:p w:rsidR="000C1194" w:rsidRDefault="000C1194" w:rsidP="008F6789">
                    <w:pPr>
                      <w:pStyle w:val="BodyText2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查證小組成員</w:t>
                    </w:r>
                    <w:r>
                      <w:rPr>
                        <w:rFonts w:hint="eastAsia"/>
                      </w:rPr>
                      <w:t>將查證意見送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企劃處。</w:t>
                    </w:r>
                  </w:p>
                </w:txbxContent>
              </v:textbox>
            </v:shape>
            <v:shape id="文字方塊 22" o:spid="_x0000_s1048" type="#_x0000_t202" style="position:absolute;left:18224;top:36576;width:17145;height:88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7+8UA&#10;AADbAAAADwAAAGRycy9kb3ducmV2LnhtbESP0WrCQBRE3wX/YbmCb3VjwEZSVxGxtBVaqvUDbrO3&#10;2Zjs3ZDdavx7t1DwcZiZM8xi1dtGnKnzlWMF00kCgrhwuuJSwfHr+WEOwgdkjY1jUnAlD6vlcLDA&#10;XLsL7+l8CKWIEPY5KjAhtLmUvjBk0U9cSxy9H9dZDFF2pdQdXiLcNjJNkkdpseK4YLCljaGiPvxa&#10;BVmbvZiP+m22ez9m39PraVuvP7dKjUf9+glEoD7cw//tV60gTeH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Sjv7xQAAANsAAAAPAAAAAAAAAAAAAAAAAJgCAABkcnMv&#10;ZG93bnJldi54bWxQSwUGAAAAAAQABAD1AAAAigMAAAAA&#10;">
              <v:textbox inset="1.5mm,.3mm,1.5mm,.3mm">
                <w:txbxContent>
                  <w:p w:rsidR="000C1194" w:rsidRDefault="000C1194" w:rsidP="008F6789">
                    <w:pPr>
                      <w:pStyle w:val="BodyText2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依書面、實地查證結論及帳務查核結果撰寫查證報告，並提出查證意見與建議事項。</w:t>
                    </w:r>
                  </w:p>
                </w:txbxContent>
              </v:textbox>
            </v:shape>
            <v:shape id="文字方塊 23" o:spid="_x0000_s1049" type="#_x0000_t202" style="position:absolute;left:37655;top:36576;width:10287;height:8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aeYMUA&#10;AADbAAAADwAAAGRycy9kb3ducmV2LnhtbESP0WrCQBRE3wv+w3IF3+pGpU1JXUWKxbagqPUDbrPX&#10;bEz2bsiuGv++Wyj4OMzMGWY672wtLtT60rGC0TABQZw7XXKh4PD9/vgCwgdkjbVjUnAjD/NZ72GK&#10;mXZX3tFlHwoRIewzVGBCaDIpfW7Ioh+6hjh6R9daDFG2hdQtXiPc1nKcJM/SYslxwWBDb4byan+2&#10;CtImXZlN9fn0tT6kP6PbaVkttkulBv1u8QoiUBfu4f/2h1YwnsDfl/gD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Bp5gxQAAANsAAAAPAAAAAAAAAAAAAAAAAJgCAABkcnMv&#10;ZG93bnJldi54bWxQSwUGAAAAAAQABAD1AAAAigMAAAAA&#10;">
              <v:textbox inset="1.5mm,.3mm,1.5mm,.3mm">
                <w:txbxContent>
                  <w:p w:rsidR="000C1194" w:rsidRDefault="000C1194" w:rsidP="008F6789">
                    <w:pPr>
                      <w:pStyle w:val="BodyText2"/>
                      <w:jc w:val="left"/>
                      <w:rPr>
                        <w:spacing w:val="10"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  <w:spacing w:val="10"/>
                      </w:rPr>
                      <w:t>會計室</w:t>
                    </w:r>
                    <w:r>
                      <w:rPr>
                        <w:rFonts w:hint="eastAsia"/>
                        <w:spacing w:val="10"/>
                      </w:rPr>
                      <w:t>將帳務查核結果及改善意見送</w:t>
                    </w:r>
                    <w:r>
                      <w:rPr>
                        <w:rFonts w:hint="eastAsia"/>
                        <w:b/>
                        <w:bCs/>
                        <w:i/>
                        <w:iCs/>
                        <w:spacing w:val="10"/>
                      </w:rPr>
                      <w:t>企劃處。</w:t>
                    </w:r>
                  </w:p>
                </w:txbxContent>
              </v:textbox>
            </v:shape>
            <v:shape id="文字方塊 24" o:spid="_x0000_s1050" type="#_x0000_t202" style="position:absolute;left:4508;top:47625;width:43434;height:4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8GFMUA&#10;AADbAAAADwAAAGRycy9kb3ducmV2LnhtbESP0WrCQBRE3wv+w3IF3+pGsU1JXUWKxbagqPUDbrPX&#10;bEz2bsiuGv++Wyj4OMzMGWY672wtLtT60rGC0TABQZw7XXKh4PD9/vgCwgdkjbVjUnAjD/NZ72GK&#10;mXZX3tFlHwoRIewzVGBCaDIpfW7Ioh+6hjh6R9daDFG2hdQtXiPc1nKcJM/SYslxwWBDb4byan+2&#10;CtImXZlN9fn0tT6kP6PbaVkttkulBv1u8QoiUBfu4f/2h1YwnsDfl/gD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7wYUxQAAANsAAAAPAAAAAAAAAAAAAAAAAJgCAABkcnMv&#10;ZG93bnJldi54bWxQSwUGAAAAAAQABAD1AAAAigMAAAAA&#10;">
              <v:textbox inset="1.5mm,.3mm,1.5mm,.3mm">
                <w:txbxContent>
                  <w:p w:rsidR="000C1194" w:rsidRDefault="000C1194" w:rsidP="00D9117E">
                    <w:pPr>
                      <w:pStyle w:val="BodyText2"/>
                      <w:jc w:val="left"/>
                    </w:pPr>
                    <w:r>
                      <w:rPr>
                        <w:rFonts w:hint="eastAsia"/>
                        <w:b/>
                        <w:bCs/>
                        <w:i/>
                        <w:iCs/>
                      </w:rPr>
                      <w:t>企劃處</w:t>
                    </w:r>
                    <w:r>
                      <w:rPr>
                        <w:rFonts w:hint="eastAsia"/>
                      </w:rPr>
                      <w:t>將查證報告送領隊核定，領隊於必要時得邀集查證小組成員召開會議研商。</w:t>
                    </w:r>
                  </w:p>
                </w:txbxContent>
              </v:textbox>
            </v:shape>
            <v:line id="直線接點 25" o:spid="_x0000_s1051" style="position:absolute;visibility:visible" from="27493,4476" to="27493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<v:stroke endarrow="block"/>
            </v:line>
            <v:line id="直線接點 27" o:spid="_x0000_s1052" style="position:absolute;flip:x;visibility:visible" from="29781,16807" to="32067,168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rau8QAAADbAAAADwAAAGRycy9kb3ducmV2LnhtbESPT2vCQBDF70K/wzIFL0E3KtSauor9&#10;IwjioeqhxyE7TUKzsyE7avz2rlDw+Hjzfm/efNm5Wp2pDZVnA6NhCoo497biwsDxsB68ggqCbLH2&#10;TAauFGC5eOrNMbP+wt903kuhIoRDhgZKkSbTOuQlOQxD3xBH79e3DiXKttC2xUuEu1qP0/RFO6w4&#10;NpTY0EdJ+d/+5OIb6x1/TibJu9NJMqOvH9mmWozpP3erN1BCnTyO/9Mba2A8h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mtq7xAAAANsAAAAPAAAAAAAAAAAA&#10;AAAAAKECAABkcnMvZG93bnJldi54bWxQSwUGAAAAAAQABAD5AAAAkgMAAAAA&#10;">
              <v:stroke endarrow="block"/>
            </v:line>
            <v:line id="直線接點 28" o:spid="_x0000_s1053" style="position:absolute;visibility:visible" from="27580,20143" to="27580,22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POh8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lj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KjzofAAAAA2wAAAA8AAAAAAAAAAAAAAAAA&#10;oQIAAGRycy9kb3ducmV2LnhtbFBLBQYAAAAABAAEAPkAAACOAwAAAAA=&#10;">
              <v:stroke endarrow="block"/>
            </v:line>
            <v:line id="直線接點 29" o:spid="_x0000_s1054" style="position:absolute;visibility:visible" from="27495,26841" to="27495,28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<v:stroke endarrow="block"/>
            </v:line>
            <v:line id="直線接點 30" o:spid="_x0000_s1055" style="position:absolute;flip:x;visibility:visible" from="27432,34791" to="27495,36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rUEs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7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qtQSxAAAANsAAAAPAAAAAAAAAAAA&#10;AAAAAKECAABkcnMvZG93bnJldi54bWxQSwUGAAAAAAQABAD5AAAAkgMAAAAA&#10;">
              <v:stroke endarrow="block"/>
            </v:line>
            <v:line id="直線接點 31" o:spid="_x0000_s1056" style="position:absolute;visibility:visible" from="15938,41021" to="18224,41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Dxx8QAAADbAAAADwAAAGRycy9kb3ducmV2LnhtbESPQWsCMRSE7wX/Q3hCbzW7C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PHHxAAAANsAAAAPAAAAAAAAAAAA&#10;AAAAAKECAABkcnMvZG93bnJldi54bWxQSwUGAAAAAAQABAD5AAAAkgMAAAAA&#10;">
              <v:stroke endarrow="block"/>
            </v:line>
            <v:line id="直線接點 32" o:spid="_x0000_s1057" style="position:absolute;flip:x;visibility:visible" from="35433,41021" to="37719,41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v/s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P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O/+xAAAANsAAAAPAAAAAAAAAAAA&#10;AAAAAKECAABkcnMvZG93bnJldi54bWxQSwUGAAAAAAQABAD5AAAAkgMAAAAA&#10;">
              <v:stroke endarrow="block"/>
            </v:line>
            <v:line id="直線接點 33" o:spid="_x0000_s1058" style="position:absolute;flip:x;visibility:visible" from="29781,32131" to="32067,32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hKZcQAAADbAAAADwAAAGRycy9kb3ducmV2LnhtbESPT2vCQBDF70K/wzIFL6FuNFBs6iqt&#10;f6BQPJj20OOQnSah2dmQHTV++64geHy8eb83b7EaXKtO1IfGs4HpJAVFXHrbcGXg+2v3NAcVBNli&#10;65kMXCjAavkwWmBu/ZkPdCqkUhHCIUcDtUiXax3KmhyGie+Io/fre4cSZV9p2+M5wl2rZ2n6rB02&#10;HBtq7GhdU/lXHF18Y7fnTZYl704nyQttf+Qz1WLM+HF4ewUlNMj9+Jb+sAayDK5bIgD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eEplxAAAANsAAAAPAAAAAAAAAAAA&#10;AAAAAKECAABkcnMvZG93bnJldi54bWxQSwUGAAAAAAQABAD5AAAAkgMAAAAA&#10;">
              <v:stroke endarrow="block"/>
            </v:line>
            <v:line id="直線接點 34" o:spid="_x0000_s1059" style="position:absolute;visibility:visible" from="27432,45402" to="27432,47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1JfxAAAANsAAAAPAAAAAAAAAAAA&#10;AAAAAKECAABkcnMvZG93bnJldi54bWxQSwUGAAAAAAQABAD5AAAAkgMAAAAA&#10;">
              <v:stroke endarrow="block"/>
            </v:line>
            <v:shape id="文字方塊 35" o:spid="_x0000_s1060" type="#_x0000_t202" style="position:absolute;left:63;top:281;width:3429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WqL8MA&#10;AADbAAAADwAAAGRycy9kb3ducmV2LnhtbESPQWsCMRSE74X+h/AK3mqiYpGtUVqhpR5324PHx+Z1&#10;s7h5WTZP3fbXN4LQ4zAz3zDr7Rg6daYhtZEtzKYGFHEdXcuNha/Pt8cVqCTIDrvIZOGHEmw393dr&#10;LFy8cEnnShqVIZwKtOBF+kLrVHsKmKaxJ87edxwCSpZDo92AlwwPnZ4b86QDtpwXPPa081Qfq1Ow&#10;0Jh5OSuN/+0O76/lal+JHI7O2snD+PIMSmiU//Ct/eEsLJZw/ZJ/gN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WqL8MAAADbAAAADwAAAAAAAAAAAAAAAACYAgAAZHJzL2Rv&#10;d25yZXYueG1sUEsFBgAAAAAEAAQA9QAAAIg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Ａ</w:t>
                    </w:r>
                  </w:p>
                </w:txbxContent>
              </v:textbox>
            </v:shape>
            <v:shape id="文字方塊 36" o:spid="_x0000_s1061" type="#_x0000_t202" style="position:absolute;left:63;top:6858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c0WMMA&#10;AADbAAAADwAAAGRycy9kb3ducmV2LnhtbESPQWsCMRSE70L/Q3iF3jTRgshqlLZgaY+79eDxsXnd&#10;LG5els1Tt/31jSD0OMzMN8xmN4ZOXWhIbWQL85kBRVxH13Jj4fC1n65AJUF22EUmCz+UYLd9mGyw&#10;cPHKJV0qaVSGcCrQghfpC61T7SlgmsWeOHvfcQgoWQ6NdgNeMzx0emHMUgdsOS947OnNU32qzsFC&#10;YxblvDT+tzu+v5arz0rkeHLWPj2OL2tQQqP8h+/tD2fheQm3L/kH6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c0WMMAAADbAAAADwAAAAAAAAAAAAAAAACYAgAAZHJzL2Rv&#10;d25yZXYueG1sUEsFBgAAAAAEAAQA9QAAAIg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Ｂ</w:t>
                    </w:r>
                  </w:p>
                </w:txbxContent>
              </v:textbox>
            </v:shape>
            <v:shape id="文字方塊 37" o:spid="_x0000_s1062" type="#_x0000_t202" style="position:absolute;left:63;top:15532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uRw8MA&#10;AADbAAAADwAAAGRycy9kb3ducmV2LnhtbESPQWsCMRSE74X+h/AK3mqigpWtUVqhpR5324PHx+Z1&#10;s7h5WTZP3fbXN4LQ4zAz3zDr7Rg6daYhtZEtzKYGFHEdXcuNha/Pt8cVqCTIDrvIZOGHEmw393dr&#10;LFy8cEnnShqVIZwKtOBF+kLrVHsKmKaxJ87edxwCSpZDo92AlwwPnZ4bs9QBW84LHnvaeaqP1SlY&#10;aMy8nJXG/3aH99dyta9EDkdn7eRhfHkGJTTKf/jW/nAWFk9w/ZJ/gN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uRw8MAAADbAAAADwAAAAAAAAAAAAAAAACYAgAAZHJzL2Rv&#10;d25yZXYueG1sUEsFBgAAAAAEAAQA9QAAAIg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Ｃ</w:t>
                    </w:r>
                  </w:p>
                </w:txbxContent>
              </v:textbox>
            </v:shape>
            <v:shape id="文字方塊 38" o:spid="_x0000_s1063" type="#_x0000_t202" style="position:absolute;left:63;top:23158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QFsb8A&#10;AADbAAAADwAAAGRycy9kb3ducmV2LnhtbERPTWsCMRC9C/0PYYTeNNGCyGqUWmhpj7t68DhsppvF&#10;zWTZTHXbX98cBI+P973dj6FTVxpSG9nCYm5AEdfRtdxYOB3fZ2tQSZAddpHJwi8l2O+eJlssXLxx&#10;SddKGpVDOBVowYv0hdap9hQwzWNPnLnvOASUDIdGuwFvOTx0emnMSgdsOTd47OnNU32pfoKFxizL&#10;RWn8X3f+OJTrr0rkfHHWPk/H1w0ooVEe4rv701l4yWPzl/wD9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tAWxvwAAANsAAAAPAAAAAAAAAAAAAAAAAJgCAABkcnMvZG93bnJl&#10;di54bWxQSwUGAAAAAAQABAD1AAAAhAMAAAAA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Ｄ</w:t>
                    </w:r>
                  </w:p>
                </w:txbxContent>
              </v:textbox>
            </v:shape>
            <v:shape id="文字方塊 39" o:spid="_x0000_s1064" type="#_x0000_t202" style="position:absolute;left:63;top:30016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igKsMA&#10;AADbAAAADwAAAGRycy9kb3ducmV2LnhtbESPQWsCMRSE7wX/Q3hCbzXRgtitUWyhpT3u6sHjY/Pc&#10;LG5els2rbvvrG6HQ4zAz3zDr7Rg6daEhtZEtzGcGFHEdXcuNhcP+7WEFKgmywy4yWfimBNvN5G6N&#10;hYtXLulSSaMyhFOBFrxIX2idak8B0yz2xNk7xSGgZDk02g14zfDQ6YUxSx2w5bzgsadXT/W5+goW&#10;GrMo56XxP93x/aVcfVYix7Oz9n467p5BCY3yH/5rfzgLj09w+5J/gN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igKsMAAADbAAAADwAAAAAAAAAAAAAAAACYAgAAZHJzL2Rv&#10;d25yZXYueG1sUEsFBgAAAAAEAAQA9QAAAIg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Ｅ</w:t>
                    </w:r>
                  </w:p>
                </w:txbxContent>
              </v:textbox>
            </v:shape>
            <v:shape id="文字方塊 40" o:spid="_x0000_s1065" type="#_x0000_t202" style="position:absolute;top:40005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R6yr8A&#10;AADbAAAADwAAAGRycy9kb3ducmV2LnhtbERPTWsCMRC9C/0PYYTeNFGKyGqUWmhpj7t68DhsppvF&#10;zWTZTHXbX98cBI+P973dj6FTVxpSG9nCYm5AEdfRtdxYOB3fZ2tQSZAddpHJwi8l2O+eJlssXLxx&#10;SddKGpVDOBVowYv0hdap9hQwzWNPnLnvOASUDIdGuwFvOTx0emnMSgdsOTd47OnNU32pfoKFxizL&#10;RWn8X3f+OJTrr0rkfHHWPk/H1w0ooVEe4rv701l4yevzl/wD9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xHrKvwAAANsAAAAPAAAAAAAAAAAAAAAAAJgCAABkcnMvZG93bnJl&#10;di54bWxQSwUGAAAAAAQABAD1AAAAhAMAAAAA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Ｆ</w:t>
                    </w:r>
                  </w:p>
                </w:txbxContent>
              </v:textbox>
            </v:shape>
            <v:shape id="文字方塊 41" o:spid="_x0000_s1066" type="#_x0000_t202" style="position:absolute;top:48006;width:3429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fUcMA&#10;AADbAAAADwAAAGRycy9kb3ducmV2LnhtbESPwWrDMBBE74X+g9hCb43kUEpwo4SkkJAe7eaQ42Jt&#10;LRNrZaxt4vTrq0Khx2Fm3jDL9RR6daExdZEtFDMDiriJruPWwvFj97QAlQTZYR+ZLNwowXp1f7fE&#10;0sUrV3SppVUZwqlEC15kKLVOjaeAaRYH4ux9xjGgZDm22o14zfDQ67kxLzpgx3nB40Bvnppz/RUs&#10;tGZeFZXx3/1pv60W77XI6eysfXyYNq+ghCb5D/+1D87CcwG/X/IP0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jfUcMAAADbAAAADwAAAAAAAAAAAAAAAACYAgAAZHJzL2Rv&#10;d25yZXYueG1sUEsFBgAAAAAEAAQA9QAAAIgDAAAAAA==&#10;" filled="f" stroked="f">
              <v:textbox inset=".5mm,.3mm,.5mm,.3mm">
                <w:txbxContent>
                  <w:p w:rsidR="000C1194" w:rsidRDefault="000C1194" w:rsidP="008F6789">
                    <w:pPr>
                      <w:jc w:val="center"/>
                    </w:pPr>
                    <w:r>
                      <w:rPr>
                        <w:rFonts w:hint="eastAsia"/>
                      </w:rPr>
                      <w:t>Ｇ</w:t>
                    </w:r>
                  </w:p>
                </w:txbxContent>
              </v:textbox>
            </v:shape>
          </v:group>
        </w:pict>
      </w:r>
    </w:p>
    <w:p w:rsidR="000C1194" w:rsidRDefault="000C1194"/>
    <w:p w:rsidR="000C1194" w:rsidRDefault="000C1194"/>
    <w:p w:rsidR="000C1194" w:rsidRPr="00486C65" w:rsidRDefault="000C1194" w:rsidP="005C4E41">
      <w:pPr>
        <w:widowControl/>
      </w:pPr>
      <w:r>
        <w:rPr>
          <w:noProof/>
        </w:rPr>
        <w:pict>
          <v:line id="直線接點 44" o:spid="_x0000_s1067" style="position:absolute;z-index:251658752;visibility:visible" from="243.2pt,17.8pt" to="243.2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">
            <v:stroke endarrow="block"/>
          </v:line>
        </w:pict>
      </w:r>
    </w:p>
    <w:sectPr w:rsidR="000C1194" w:rsidRPr="00486C65" w:rsidSect="00D8328C">
      <w:footerReference w:type="even" r:id="rId6"/>
      <w:footerReference w:type="default" r:id="rId7"/>
      <w:pgSz w:w="11907" w:h="16840" w:code="9"/>
      <w:pgMar w:top="1701" w:right="1701" w:bottom="1701" w:left="1701" w:header="851" w:footer="567" w:gutter="0"/>
      <w:cols w:space="425"/>
      <w:docGrid w:type="lines" w:linePitch="581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194" w:rsidRDefault="000C1194" w:rsidP="00325113">
      <w:r>
        <w:separator/>
      </w:r>
    </w:p>
  </w:endnote>
  <w:endnote w:type="continuationSeparator" w:id="0">
    <w:p w:rsidR="000C1194" w:rsidRDefault="000C1194" w:rsidP="00325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194" w:rsidRDefault="000C1194">
    <w:pPr>
      <w:pStyle w:val="Footer"/>
      <w:framePr w:wrap="around" w:vAnchor="text" w:hAnchor="margin" w:xAlign="center" w:y="1"/>
      <w:textDirection w:val="btL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C1194" w:rsidRDefault="000C119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194" w:rsidRDefault="000C1194">
    <w:pPr>
      <w:pStyle w:val="Footer"/>
      <w:jc w:val="center"/>
    </w:pPr>
    <w:r>
      <w:t xml:space="preserve">- </w:t>
    </w:r>
    <w:fldSimple w:instr="PAGE   \* MERGEFORMAT">
      <w:r w:rsidRPr="005C4E41">
        <w:rPr>
          <w:noProof/>
          <w:lang w:val="zh-TW"/>
        </w:rPr>
        <w:t>1</w:t>
      </w:r>
    </w:fldSimple>
    <w:r>
      <w:t xml:space="preserve"> -</w:t>
    </w:r>
  </w:p>
  <w:p w:rsidR="000C1194" w:rsidRDefault="000C119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194" w:rsidRDefault="000C1194" w:rsidP="00325113">
      <w:r>
        <w:separator/>
      </w:r>
    </w:p>
  </w:footnote>
  <w:footnote w:type="continuationSeparator" w:id="0">
    <w:p w:rsidR="000C1194" w:rsidRDefault="000C1194" w:rsidP="003251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44"/>
  <w:drawingGridVerticalSpacing w:val="58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789"/>
    <w:rsid w:val="00085C78"/>
    <w:rsid w:val="000932CA"/>
    <w:rsid w:val="000C1194"/>
    <w:rsid w:val="000D3535"/>
    <w:rsid w:val="00185B57"/>
    <w:rsid w:val="0018684C"/>
    <w:rsid w:val="00191E0B"/>
    <w:rsid w:val="001B649C"/>
    <w:rsid w:val="001F1777"/>
    <w:rsid w:val="00232D83"/>
    <w:rsid w:val="0028211F"/>
    <w:rsid w:val="002E30FD"/>
    <w:rsid w:val="00325113"/>
    <w:rsid w:val="00327FC3"/>
    <w:rsid w:val="00337EFE"/>
    <w:rsid w:val="003632AA"/>
    <w:rsid w:val="003C682A"/>
    <w:rsid w:val="00426277"/>
    <w:rsid w:val="0044640C"/>
    <w:rsid w:val="00456933"/>
    <w:rsid w:val="004572BF"/>
    <w:rsid w:val="00467B3A"/>
    <w:rsid w:val="00472666"/>
    <w:rsid w:val="00486C65"/>
    <w:rsid w:val="005227F4"/>
    <w:rsid w:val="0057052C"/>
    <w:rsid w:val="0058194B"/>
    <w:rsid w:val="005A2136"/>
    <w:rsid w:val="005C4E41"/>
    <w:rsid w:val="00623BE4"/>
    <w:rsid w:val="006B0499"/>
    <w:rsid w:val="006B67BE"/>
    <w:rsid w:val="006F6425"/>
    <w:rsid w:val="00781107"/>
    <w:rsid w:val="007905E8"/>
    <w:rsid w:val="008C77EC"/>
    <w:rsid w:val="008F6789"/>
    <w:rsid w:val="0092231D"/>
    <w:rsid w:val="00960BC9"/>
    <w:rsid w:val="009E22BD"/>
    <w:rsid w:val="00A40BF0"/>
    <w:rsid w:val="00A43718"/>
    <w:rsid w:val="00B003D9"/>
    <w:rsid w:val="00B11CB1"/>
    <w:rsid w:val="00BA226A"/>
    <w:rsid w:val="00C3343E"/>
    <w:rsid w:val="00C35B39"/>
    <w:rsid w:val="00C45361"/>
    <w:rsid w:val="00D13F72"/>
    <w:rsid w:val="00D17E6C"/>
    <w:rsid w:val="00D603FA"/>
    <w:rsid w:val="00D8328C"/>
    <w:rsid w:val="00D9117E"/>
    <w:rsid w:val="00D927B4"/>
    <w:rsid w:val="00E62299"/>
    <w:rsid w:val="00EE1A23"/>
    <w:rsid w:val="00F247C1"/>
    <w:rsid w:val="00F71ABB"/>
    <w:rsid w:val="00FB1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789"/>
    <w:pPr>
      <w:widowControl w:val="0"/>
    </w:pPr>
    <w:rPr>
      <w:rFonts w:ascii="Times New Roman" w:eastAsia="標楷體" w:hAnsi="Times New Roman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F6789"/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6789"/>
    <w:rPr>
      <w:rFonts w:ascii="Cambria" w:eastAsia="新細明體" w:hAnsi="Cambri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8F67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F6789"/>
    <w:rPr>
      <w:rFonts w:ascii="Times New Roman" w:eastAsia="標楷體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8F678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8F67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F6789"/>
    <w:rPr>
      <w:rFonts w:ascii="Times New Roman" w:eastAsia="標楷體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F6789"/>
    <w:pPr>
      <w:spacing w:line="240" w:lineRule="exact"/>
    </w:pPr>
    <w:rPr>
      <w:sz w:val="22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F6789"/>
    <w:rPr>
      <w:rFonts w:ascii="Times New Roman" w:eastAsia="標楷體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8F6789"/>
    <w:pPr>
      <w:spacing w:line="300" w:lineRule="exact"/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8F6789"/>
    <w:rPr>
      <w:rFonts w:ascii="Times New Roman" w:eastAsia="標楷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</Words>
  <Characters>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農業施政計畫一般查證作業流程</dc:title>
  <dc:subject/>
  <dc:creator>計畫考核科王賢杰</dc:creator>
  <cp:keywords/>
  <dc:description/>
  <cp:lastModifiedBy>la2206</cp:lastModifiedBy>
  <cp:revision>2</cp:revision>
  <cp:lastPrinted>2013-07-30T02:44:00Z</cp:lastPrinted>
  <dcterms:created xsi:type="dcterms:W3CDTF">2013-08-02T08:54:00Z</dcterms:created>
  <dcterms:modified xsi:type="dcterms:W3CDTF">2013-08-02T08:54:00Z</dcterms:modified>
</cp:coreProperties>
</file>